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97F" w:rsidRDefault="00687466" w:rsidP="0094499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267B1A" wp14:editId="794D7B9E">
                <wp:simplePos x="0" y="0"/>
                <wp:positionH relativeFrom="column">
                  <wp:posOffset>51435</wp:posOffset>
                </wp:positionH>
                <wp:positionV relativeFrom="paragraph">
                  <wp:posOffset>78105</wp:posOffset>
                </wp:positionV>
                <wp:extent cx="9010650" cy="1217295"/>
                <wp:effectExtent l="0" t="0" r="0" b="190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0650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87466" w:rsidRPr="00687466" w:rsidRDefault="000E47B2" w:rsidP="00A52275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Права и о</w:t>
                            </w:r>
                            <w:r w:rsidR="00687466" w:rsidRPr="0068746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бязанности родителей</w:t>
                            </w:r>
                          </w:p>
                          <w:p w:rsidR="00687466" w:rsidRPr="00687466" w:rsidRDefault="00687466" w:rsidP="00A52275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8746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(законных представителей)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4.05pt;margin-top:6.15pt;width:709.5pt;height:9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DItNwIAAFcEAAAOAAAAZHJzL2Uyb0RvYy54bWysVM2O2jAQvlfqO1i+l5AIdktEWNFdUVVC&#10;uyux1Z6NY5NIsce1DQl9mT5FT5X6DDxSxw6wdNtT1YuZv4xnvu8z05tONWQnrKtBFzQdDCkRmkNZ&#10;601BPz8t3r2nxHmmS9aAFgXdC0dvZm/fTFuTiwwqaEphCTbRLm9NQSvvTZ4kjldCMTcAIzQmJVjF&#10;PLp2k5SWtdhdNUk2HF4lLdjSWODCOYze9Uk6i/2lFNw/SOmEJ01BcTYfTxvPdTiT2ZTlG8tMVfPj&#10;GOwfplCs1njpudUd84xsbf1HK1VzCw6kH3BQCUhZcxF3wG3S4attVhUzIu6C4Dhzhsn9v7b8fvdo&#10;SV0WNKNEM4UUHb4dfh5+HL6TLKDTGpdj0cpgme8+QIcsn+IOg2HpTloVfnEdgnnEeX/GVnSecAxO&#10;cL2rMaY45tIsvc4m49AnefncWOc/ClAkGAW1SF7ElO2Wzvelp5Jwm4ZF3TSRwEb/FsCefUREBRy/&#10;Dpv0EwfLd+vuuN4ayj1uZ6FXhzN8UeMES+b8I7MoB5waJe4f8JANtAWFo0VJBfbr3+KhHlnCLCUt&#10;yqug7suWWUFJ80kjf5N0NAp6jM5ofJ2hYy8z68uM3qpbQAWn+JgMj2ao983JlBbUM76EebgVU0xz&#10;vLug/mTe+l70+JK4mM9jESrQML/UK8ND6wBhwPepe2bWHEnwyN89nITI8ldc9LU9+POtB1lHogLA&#10;PapIcHBQvZHq40sLz+PSj1Uv/wezXwAAAP//AwBQSwMEFAAGAAgAAAAhAAYIHqfcAAAACQEAAA8A&#10;AABkcnMvZG93bnJldi54bWxMj81OwzAQhO9IvIO1SNyo3RCghDgVAnEFUX4kbtt4m0TE6yh2m/D2&#10;bE9w3JnR7Dfleva9OtAYu8AWlgsDirgOruPGwvvb08UKVEzIDvvAZOGHIqyr05MSCxcmfqXDJjVK&#10;SjgWaKFNaSi0jnVLHuMiDMTi7cLoMck5NtqNOEm573VmzLX22LF8aHGgh5bq783eW/h43n195ual&#10;efRXwxRmo9nfamvPz+b7O1CJ5vQXhiO+oEMlTNuwZxdVb2G1lKDI2SWoo51nN6JsLWQmN6CrUv9f&#10;UP0CAAD//wMAUEsBAi0AFAAGAAgAAAAhALaDOJL+AAAA4QEAABMAAAAAAAAAAAAAAAAAAAAAAFtD&#10;b250ZW50X1R5cGVzXS54bWxQSwECLQAUAAYACAAAACEAOP0h/9YAAACUAQAACwAAAAAAAAAAAAAA&#10;AAAvAQAAX3JlbHMvLnJlbHNQSwECLQAUAAYACAAAACEAOKAyLTcCAABXBAAADgAAAAAAAAAAAAAA&#10;AAAuAgAAZHJzL2Uyb0RvYy54bWxQSwECLQAUAAYACAAAACEABggep9wAAAAJAQAADwAAAAAAAAAA&#10;AAAAAACRBAAAZHJzL2Rvd25yZXYueG1sUEsFBgAAAAAEAAQA8wAAAJoFAAAAAA==&#10;" filled="f" stroked="f">
                <v:textbox>
                  <w:txbxContent>
                    <w:p w:rsidR="00687466" w:rsidRPr="00687466" w:rsidRDefault="000E47B2" w:rsidP="00A52275">
                      <w:pPr>
                        <w:shd w:val="clear" w:color="auto" w:fill="FFFFFF"/>
                        <w:spacing w:after="0" w:line="240" w:lineRule="auto"/>
                        <w:jc w:val="center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Права и о</w:t>
                      </w:r>
                      <w:r w:rsidR="00687466" w:rsidRPr="00687466"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бязанности родителей</w:t>
                      </w:r>
                    </w:p>
                    <w:p w:rsidR="00687466" w:rsidRPr="00687466" w:rsidRDefault="00687466" w:rsidP="00A52275">
                      <w:pPr>
                        <w:shd w:val="clear" w:color="auto" w:fill="FFFFFF"/>
                        <w:spacing w:after="0" w:line="240" w:lineRule="auto"/>
                        <w:jc w:val="center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87466">
                        <w:rPr>
                          <w:rFonts w:ascii="Arial" w:eastAsia="Times New Roman" w:hAnsi="Arial" w:cs="Arial"/>
                          <w:b/>
                          <w:bCs/>
                          <w:color w:val="FF0000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(законных представителей)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51BBF" wp14:editId="0CA6480B">
                <wp:simplePos x="0" y="0"/>
                <wp:positionH relativeFrom="column">
                  <wp:posOffset>3810</wp:posOffset>
                </wp:positionH>
                <wp:positionV relativeFrom="paragraph">
                  <wp:posOffset>144780</wp:posOffset>
                </wp:positionV>
                <wp:extent cx="9324975" cy="124777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497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B76A8" w:rsidRPr="006B76A8" w:rsidRDefault="006B76A8" w:rsidP="006B76A8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14124" w:themeColor="accent6"/>
                                <w:sz w:val="110"/>
                                <w:szCs w:val="110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.3pt;margin-top:11.4pt;width:734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ekBOQIAAF4EAAAOAAAAZHJzL2Uyb0RvYy54bWysVM2O2jAQvlfqO1i+lxDKlhIRVnRXVJXQ&#10;7kpstWfj2CRS7HFtQ0Jfpk/RU6U+A4/UsRNYuu2p6sXMX8bzzfeZ2XWrarIX1lWgc5oOhpQIzaGo&#10;9Dannx+Xb95T4jzTBatBi5wehKPX89evZo3JxAhKqAthCTbRLmtMTkvvTZYkjpdCMTcAIzQmJVjF&#10;PLp2mxSWNdhd1cloOHyXNGALY4EL5zB62yXpPPaXUnB/L6UTntQ5xdl8PG08N+FM5jOWbS0zZcX7&#10;Mdg/TKFYpfHSc6tb5hnZ2eqPVqriFhxIP+CgEpCy4iJiQDTp8AWadcmMiFhwOc6c1+T+X1t+t3+w&#10;pCqQO0o0U0jR8dvx5/HH8TtJw3Ya4zIsWhss8+0HaENlH3cYDKBbaVX4RTgE87jnw3m3ovWEY3D6&#10;djSeTq4o4ZhLR+PJBB3skzx/bqzzHwUoEoycWiQv7pTtV853paeScJuGZVXXGGdZrX8LYM8uIqIC&#10;+q8Dkm7iYPl20/a4ezQbKA4I0kInEmf4ssJBVsz5B2ZRFYgLle7v8ZA1NDmF3qKkBPv1b/FQj2Rh&#10;lpIGVZZT92XHrKCk/qSRxmk6HgdZRmd8NRmhYy8zm8uM3qkbQCEjVThdNEO9r0+mtKCe8EEswq2Y&#10;Yprj3Tn1J/PGd9rHB8XFYhGLUIiG+ZVeGx5ah02GNT+2T8yanguPNN7BSY8se0FJV9txsNh5kFXk&#10;K+y52yryHBwUcWS8f3DhlVz6ser5b2H+CwAA//8DAFBLAwQUAAYACAAAACEAP1N0eNwAAAAIAQAA&#10;DwAAAGRycy9kb3ducmV2LnhtbEyPzU7DMBCE70h9B2uRuFE7oUQkxKkqEFeqlh+Jmxtvk4h4HcVu&#10;E96e7QmOszOa+bZcz64XZxxD50lDslQgkGpvO2o0vL+93D6ACNGQNb0n1PCDAdbV4qo0hfUT7fC8&#10;j43gEgqF0dDGOBRShrpFZ8LSD0jsHf3oTGQ5NtKOZuJy18tUqUw60xEvtGbApxbr7/3Jafh4PX59&#10;rtS2eXb3w+RnJcnlUuub63nzCCLiHP/CcMFndKiY6eBPZIPoNWSc05CmzH9xV1megDjwJcnvQFal&#10;/P9A9QsAAP//AwBQSwECLQAUAAYACAAAACEAtoM4kv4AAADhAQAAEwAAAAAAAAAAAAAAAAAAAAAA&#10;W0NvbnRlbnRfVHlwZXNdLnhtbFBLAQItABQABgAIAAAAIQA4/SH/1gAAAJQBAAALAAAAAAAAAAAA&#10;AAAAAC8BAABfcmVscy8ucmVsc1BLAQItABQABgAIAAAAIQDZXekBOQIAAF4EAAAOAAAAAAAAAAAA&#10;AAAAAC4CAABkcnMvZTJvRG9jLnhtbFBLAQItABQABgAIAAAAIQA/U3R43AAAAAgBAAAPAAAAAAAA&#10;AAAAAAAAAJMEAABkcnMvZG93bnJldi54bWxQSwUGAAAAAAQABADzAAAAnAUAAAAA&#10;" filled="f" stroked="f">
                <v:textbox>
                  <w:txbxContent>
                    <w:p w:rsidR="006B76A8" w:rsidRPr="006B76A8" w:rsidRDefault="006B76A8" w:rsidP="006B76A8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center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color w:val="F14124" w:themeColor="accent6"/>
                          <w:sz w:val="110"/>
                          <w:szCs w:val="110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297F" w:rsidRDefault="0008297F" w:rsidP="0094499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08297F" w:rsidRDefault="0008297F" w:rsidP="0094499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08297F" w:rsidRDefault="0008297F" w:rsidP="0094499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687466" w:rsidRPr="006D13A2" w:rsidRDefault="00687466" w:rsidP="00CE709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  <w:r w:rsidRPr="006D13A2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ФЗ «Об образовании»</w:t>
      </w:r>
      <w:r w:rsidR="00A52275" w:rsidRPr="006D13A2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 xml:space="preserve"> С</w:t>
      </w:r>
      <w:r w:rsidRPr="006D13A2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т</w:t>
      </w:r>
      <w:r w:rsidR="00A52275" w:rsidRPr="006D13A2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 xml:space="preserve">атья </w:t>
      </w:r>
      <w:r w:rsidRPr="006D13A2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52</w:t>
      </w:r>
    </w:p>
    <w:p w:rsidR="00687466" w:rsidRPr="006D13A2" w:rsidRDefault="00CE7095" w:rsidP="00053024">
      <w:pPr>
        <w:shd w:val="clear" w:color="auto" w:fill="FFFFFF"/>
        <w:spacing w:after="0" w:line="240" w:lineRule="auto"/>
        <w:ind w:left="851" w:right="-31" w:hanging="850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6D13A2">
        <w:rPr>
          <w:rFonts w:ascii="Arial" w:eastAsia="Times New Roman" w:hAnsi="Arial" w:cs="Arial"/>
          <w:i/>
          <w:color w:val="FF0000"/>
          <w:sz w:val="26"/>
          <w:szCs w:val="26"/>
          <w:lang w:eastAsia="ru-RU"/>
        </w:rPr>
        <w:t>п</w:t>
      </w:r>
      <w:r w:rsidR="00687466" w:rsidRPr="006D13A2">
        <w:rPr>
          <w:rFonts w:ascii="Arial" w:eastAsia="Times New Roman" w:hAnsi="Arial" w:cs="Arial"/>
          <w:i/>
          <w:color w:val="FF0000"/>
          <w:sz w:val="26"/>
          <w:szCs w:val="26"/>
          <w:lang w:eastAsia="ru-RU"/>
        </w:rPr>
        <w:t>.1</w:t>
      </w:r>
      <w:r w:rsidR="00687466" w:rsidRPr="006D13A2">
        <w:rPr>
          <w:rFonts w:ascii="Arial" w:eastAsia="Times New Roman" w:hAnsi="Arial" w:cs="Arial"/>
          <w:sz w:val="26"/>
          <w:szCs w:val="26"/>
          <w:lang w:eastAsia="ru-RU"/>
        </w:rPr>
        <w:t xml:space="preserve">. Родители (законные представители) несовершеннолетних детей до получения </w:t>
      </w:r>
      <w:proofErr w:type="gramStart"/>
      <w:r w:rsidR="00687466" w:rsidRPr="006D13A2">
        <w:rPr>
          <w:rFonts w:ascii="Arial" w:eastAsia="Times New Roman" w:hAnsi="Arial" w:cs="Arial"/>
          <w:sz w:val="26"/>
          <w:szCs w:val="26"/>
          <w:lang w:eastAsia="ru-RU"/>
        </w:rPr>
        <w:t>последними</w:t>
      </w:r>
      <w:proofErr w:type="gramEnd"/>
      <w:r w:rsidR="00687466" w:rsidRPr="006D13A2">
        <w:rPr>
          <w:rFonts w:ascii="Arial" w:eastAsia="Times New Roman" w:hAnsi="Arial" w:cs="Arial"/>
          <w:sz w:val="26"/>
          <w:szCs w:val="26"/>
          <w:lang w:eastAsia="ru-RU"/>
        </w:rPr>
        <w:t xml:space="preserve"> общего образования имеют право выбирать формы получения образования, образовательные учреждения, защищать законные права и интересы ребенка, принимать участие в управлении образовательным учреждением.</w:t>
      </w:r>
    </w:p>
    <w:p w:rsidR="00687466" w:rsidRPr="006D13A2" w:rsidRDefault="00CE7095" w:rsidP="00A52275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6D13A2">
        <w:rPr>
          <w:rFonts w:ascii="Arial" w:eastAsia="Times New Roman" w:hAnsi="Arial" w:cs="Arial"/>
          <w:i/>
          <w:color w:val="FF0000"/>
          <w:sz w:val="26"/>
          <w:szCs w:val="26"/>
          <w:lang w:eastAsia="ru-RU"/>
        </w:rPr>
        <w:t>п</w:t>
      </w:r>
      <w:r w:rsidR="00687466" w:rsidRPr="006D13A2">
        <w:rPr>
          <w:rFonts w:ascii="Arial" w:eastAsia="Times New Roman" w:hAnsi="Arial" w:cs="Arial"/>
          <w:i/>
          <w:color w:val="FF0000"/>
          <w:sz w:val="26"/>
          <w:szCs w:val="26"/>
          <w:lang w:eastAsia="ru-RU"/>
        </w:rPr>
        <w:t>.2</w:t>
      </w:r>
      <w:r w:rsidR="00687466" w:rsidRPr="006D13A2">
        <w:rPr>
          <w:rFonts w:ascii="Arial" w:eastAsia="Times New Roman" w:hAnsi="Arial" w:cs="Arial"/>
          <w:sz w:val="26"/>
          <w:szCs w:val="26"/>
          <w:lang w:eastAsia="ru-RU"/>
        </w:rPr>
        <w:t>. Родители (законные представители) обучающихся, воспитанников обязаны обеспечить получение детьми основного общего образования и создать условия для получения ими среднего (полного) общего образования.</w:t>
      </w:r>
    </w:p>
    <w:p w:rsidR="00687466" w:rsidRPr="006D13A2" w:rsidRDefault="00CE7095" w:rsidP="00A52275">
      <w:pPr>
        <w:shd w:val="clear" w:color="auto" w:fill="FFFFFF"/>
        <w:spacing w:after="0" w:line="244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D13A2">
        <w:rPr>
          <w:rFonts w:ascii="Arial" w:eastAsia="Times New Roman" w:hAnsi="Arial" w:cs="Arial"/>
          <w:i/>
          <w:color w:val="FF0000"/>
          <w:sz w:val="26"/>
          <w:szCs w:val="26"/>
          <w:lang w:eastAsia="ru-RU"/>
        </w:rPr>
        <w:t>п</w:t>
      </w:r>
      <w:r w:rsidR="00687466" w:rsidRPr="006D13A2">
        <w:rPr>
          <w:rFonts w:ascii="Arial" w:eastAsia="Times New Roman" w:hAnsi="Arial" w:cs="Arial"/>
          <w:i/>
          <w:color w:val="FF0000"/>
          <w:sz w:val="26"/>
          <w:szCs w:val="26"/>
          <w:lang w:eastAsia="ru-RU"/>
        </w:rPr>
        <w:t>.3</w:t>
      </w:r>
      <w:r w:rsidR="00687466" w:rsidRPr="006D13A2">
        <w:rPr>
          <w:rFonts w:ascii="Arial" w:eastAsia="Times New Roman" w:hAnsi="Arial" w:cs="Arial"/>
          <w:sz w:val="26"/>
          <w:szCs w:val="26"/>
          <w:lang w:eastAsia="ru-RU"/>
        </w:rPr>
        <w:t>. Родители (законные представители) обучающихся, воспитанников обязаны выполнять устав образовательного учреждения.</w:t>
      </w:r>
    </w:p>
    <w:p w:rsidR="00687466" w:rsidRPr="006D13A2" w:rsidRDefault="00CE7095" w:rsidP="00A52275">
      <w:pPr>
        <w:shd w:val="clear" w:color="auto" w:fill="FFFFFF"/>
        <w:spacing w:after="0" w:line="244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D13A2">
        <w:rPr>
          <w:rFonts w:ascii="Arial" w:eastAsia="Times New Roman" w:hAnsi="Arial" w:cs="Arial"/>
          <w:i/>
          <w:color w:val="FF0000"/>
          <w:sz w:val="26"/>
          <w:szCs w:val="26"/>
          <w:lang w:eastAsia="ru-RU"/>
        </w:rPr>
        <w:t>п</w:t>
      </w:r>
      <w:r w:rsidR="00687466" w:rsidRPr="006D13A2">
        <w:rPr>
          <w:rFonts w:ascii="Arial" w:eastAsia="Times New Roman" w:hAnsi="Arial" w:cs="Arial"/>
          <w:i/>
          <w:color w:val="FF0000"/>
          <w:sz w:val="26"/>
          <w:szCs w:val="26"/>
          <w:lang w:eastAsia="ru-RU"/>
        </w:rPr>
        <w:t>.5</w:t>
      </w:r>
      <w:r w:rsidR="00687466" w:rsidRPr="006D13A2">
        <w:rPr>
          <w:rFonts w:ascii="Arial" w:eastAsia="Times New Roman" w:hAnsi="Arial" w:cs="Arial"/>
          <w:sz w:val="26"/>
          <w:szCs w:val="26"/>
          <w:lang w:eastAsia="ru-RU"/>
        </w:rPr>
        <w:t>. Родители (законные представители) обучающихся, воспитанников несут ответственность за их воспитание, получение ими общего образования.</w:t>
      </w:r>
    </w:p>
    <w:p w:rsidR="0008297F" w:rsidRPr="006D13A2" w:rsidRDefault="00CE7095" w:rsidP="00CE7095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 xml:space="preserve"> </w:t>
      </w:r>
      <w:r w:rsidRPr="006D13A2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Ко</w:t>
      </w:r>
      <w:r w:rsidR="000E47B2" w:rsidRPr="006D13A2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 xml:space="preserve">декс </w:t>
      </w:r>
      <w:r w:rsidRPr="006D13A2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А</w:t>
      </w:r>
      <w:r w:rsidR="000E47B2" w:rsidRPr="006D13A2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 xml:space="preserve">дминистративных </w:t>
      </w:r>
      <w:r w:rsidRPr="006D13A2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П</w:t>
      </w:r>
      <w:r w:rsidR="000E47B2" w:rsidRPr="006D13A2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равонарушений</w:t>
      </w:r>
      <w:r w:rsidRPr="006D13A2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 xml:space="preserve"> РФ </w:t>
      </w:r>
      <w:r w:rsidR="00A52275" w:rsidRPr="006D13A2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Статья</w:t>
      </w:r>
      <w:r w:rsidRPr="006D13A2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 xml:space="preserve"> 5.35.</w:t>
      </w:r>
    </w:p>
    <w:p w:rsidR="00A52275" w:rsidRPr="006D13A2" w:rsidRDefault="00CE7095" w:rsidP="00A52275">
      <w:pPr>
        <w:spacing w:after="0" w:line="312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D13A2">
        <w:rPr>
          <w:rFonts w:ascii="Arial" w:hAnsi="Arial" w:cs="Arial"/>
          <w:i/>
          <w:color w:val="FF0000"/>
          <w:sz w:val="26"/>
          <w:szCs w:val="26"/>
        </w:rPr>
        <w:t>п.</w:t>
      </w:r>
      <w:hyperlink r:id="rId7" w:history="1">
        <w:r w:rsidRPr="006D13A2">
          <w:rPr>
            <w:rFonts w:ascii="Arial" w:eastAsia="Times New Roman" w:hAnsi="Arial" w:cs="Arial"/>
            <w:i/>
            <w:color w:val="FF0000"/>
            <w:sz w:val="26"/>
            <w:szCs w:val="26"/>
            <w:lang w:eastAsia="ru-RU"/>
          </w:rPr>
          <w:t>1</w:t>
        </w:r>
      </w:hyperlink>
      <w:r w:rsidRPr="006D13A2">
        <w:rPr>
          <w:rFonts w:ascii="Arial" w:eastAsia="Times New Roman" w:hAnsi="Arial" w:cs="Arial"/>
          <w:i/>
          <w:color w:val="FF0000"/>
          <w:sz w:val="26"/>
          <w:szCs w:val="26"/>
          <w:lang w:eastAsia="ru-RU"/>
        </w:rPr>
        <w:t>.</w:t>
      </w:r>
      <w:r w:rsidR="00A52275" w:rsidRPr="006D13A2">
        <w:rPr>
          <w:rFonts w:ascii="Arial" w:eastAsia="Times New Roman" w:hAnsi="Arial" w:cs="Arial"/>
          <w:sz w:val="26"/>
          <w:szCs w:val="26"/>
          <w:lang w:eastAsia="ru-RU"/>
        </w:rPr>
        <w:t xml:space="preserve">Неисполнение или ненадлежащее исполнение родителями или иными </w:t>
      </w:r>
      <w:hyperlink r:id="rId8" w:history="1">
        <w:r w:rsidR="00A52275" w:rsidRPr="006D13A2">
          <w:rPr>
            <w:rFonts w:ascii="Arial" w:eastAsia="Times New Roman" w:hAnsi="Arial" w:cs="Arial"/>
            <w:color w:val="000000"/>
            <w:sz w:val="26"/>
            <w:szCs w:val="26"/>
            <w:lang w:eastAsia="ru-RU"/>
          </w:rPr>
          <w:t>законными представителями</w:t>
        </w:r>
      </w:hyperlink>
      <w:r w:rsidR="00A52275" w:rsidRPr="006D13A2">
        <w:rPr>
          <w:rFonts w:ascii="Arial" w:eastAsia="Times New Roman" w:hAnsi="Arial" w:cs="Arial"/>
          <w:sz w:val="26"/>
          <w:szCs w:val="26"/>
          <w:lang w:eastAsia="ru-RU"/>
        </w:rPr>
        <w:t xml:space="preserve"> несовершеннолетних </w:t>
      </w:r>
      <w:hyperlink r:id="rId9" w:tooltip="Ссылка на список документов:&#10;&quot;Семейный кодекс Российской Федерации&quot; от 29.12.1995 N 223-ФЗ&#10;(ред. от 30.12.2015)&#10;-------------------- &#10;&quot;Гражданский кодекс Российской Федерации (часть первая)&quot; от 30.11.1994 N 51-ФЗ&#10;(ред. от 03.07.2016)&#10;(с изм. и доп., вступ. в с" w:history="1">
        <w:r w:rsidR="00A52275" w:rsidRPr="006D13A2">
          <w:rPr>
            <w:rFonts w:ascii="Arial" w:eastAsia="Times New Roman" w:hAnsi="Arial" w:cs="Arial"/>
            <w:color w:val="000000"/>
            <w:sz w:val="26"/>
            <w:szCs w:val="26"/>
            <w:lang w:eastAsia="ru-RU"/>
          </w:rPr>
          <w:t>обязанностей</w:t>
        </w:r>
      </w:hyperlink>
      <w:r w:rsidR="00A52275" w:rsidRPr="006D13A2">
        <w:rPr>
          <w:rFonts w:ascii="Arial" w:eastAsia="Times New Roman" w:hAnsi="Arial" w:cs="Arial"/>
          <w:sz w:val="26"/>
          <w:szCs w:val="26"/>
          <w:lang w:eastAsia="ru-RU"/>
        </w:rPr>
        <w:t xml:space="preserve"> по содержанию, воспитанию, обучению, защите прав и интересов несовершеннолетних - влечет предупреждение или наложение административного штрафа в размере от ста до пятисот рублей.</w:t>
      </w:r>
    </w:p>
    <w:p w:rsidR="00A52275" w:rsidRPr="006D13A2" w:rsidRDefault="00A52275" w:rsidP="00A52275">
      <w:pPr>
        <w:spacing w:after="0" w:line="312" w:lineRule="auto"/>
        <w:jc w:val="both"/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ru-RU"/>
        </w:rPr>
      </w:pPr>
      <w:r w:rsidRPr="006D13A2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ru-RU"/>
        </w:rPr>
        <w:t>Г</w:t>
      </w:r>
      <w:r w:rsidR="000E47B2" w:rsidRPr="006D13A2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ru-RU"/>
        </w:rPr>
        <w:t xml:space="preserve">ражданский </w:t>
      </w:r>
      <w:r w:rsidRPr="006D13A2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ru-RU"/>
        </w:rPr>
        <w:t>К</w:t>
      </w:r>
      <w:r w:rsidR="000E47B2" w:rsidRPr="006D13A2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ru-RU"/>
        </w:rPr>
        <w:t>одекс</w:t>
      </w:r>
      <w:r w:rsidRPr="006D13A2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ru-RU"/>
        </w:rPr>
        <w:t xml:space="preserve"> РФ Статья 1073</w:t>
      </w:r>
    </w:p>
    <w:p w:rsidR="00A52275" w:rsidRPr="006D13A2" w:rsidRDefault="00A52275" w:rsidP="00A52275">
      <w:pPr>
        <w:spacing w:after="0" w:line="312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D13A2">
        <w:rPr>
          <w:rFonts w:ascii="Arial" w:eastAsia="Times New Roman" w:hAnsi="Arial" w:cs="Arial"/>
          <w:i/>
          <w:color w:val="FF0000"/>
          <w:sz w:val="26"/>
          <w:szCs w:val="26"/>
          <w:lang w:eastAsia="ru-RU"/>
        </w:rPr>
        <w:t>п.1.</w:t>
      </w:r>
      <w:r w:rsidRPr="006D13A2">
        <w:rPr>
          <w:rFonts w:ascii="Arial" w:eastAsia="Times New Roman" w:hAnsi="Arial" w:cs="Arial"/>
          <w:color w:val="FF0000"/>
          <w:sz w:val="26"/>
          <w:szCs w:val="26"/>
          <w:lang w:eastAsia="ru-RU"/>
        </w:rPr>
        <w:t xml:space="preserve"> </w:t>
      </w:r>
      <w:r w:rsidRPr="006D13A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 вред, причиненный несовершеннолетним, не достигшим четырнадцати лет (малолетним), отвечают его родители (усыновители) или опекуны, если не докажут, что вред возник не по их вине.</w:t>
      </w:r>
    </w:p>
    <w:p w:rsidR="000E47B2" w:rsidRPr="006D13A2" w:rsidRDefault="000E47B2" w:rsidP="000E47B2">
      <w:pPr>
        <w:spacing w:after="0" w:line="312" w:lineRule="auto"/>
        <w:jc w:val="both"/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ru-RU"/>
        </w:rPr>
      </w:pPr>
      <w:r w:rsidRPr="006D13A2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ru-RU"/>
        </w:rPr>
        <w:t>Семейный Кодекс РФ Статья 63</w:t>
      </w:r>
    </w:p>
    <w:p w:rsidR="000E47B2" w:rsidRPr="006D13A2" w:rsidRDefault="000E47B2" w:rsidP="000E47B2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D13A2">
        <w:rPr>
          <w:rFonts w:ascii="Arial" w:eastAsia="Times New Roman" w:hAnsi="Arial" w:cs="Arial"/>
          <w:i/>
          <w:color w:val="000000"/>
          <w:sz w:val="26"/>
          <w:szCs w:val="26"/>
          <w:lang w:eastAsia="ru-RU"/>
        </w:rPr>
        <w:t xml:space="preserve"> </w:t>
      </w:r>
      <w:r w:rsidRPr="006D13A2">
        <w:rPr>
          <w:rFonts w:ascii="Arial" w:eastAsia="Times New Roman" w:hAnsi="Arial" w:cs="Arial"/>
          <w:i/>
          <w:color w:val="FF0000"/>
          <w:sz w:val="26"/>
          <w:szCs w:val="26"/>
          <w:lang w:eastAsia="ru-RU"/>
        </w:rPr>
        <w:t>п.1.</w:t>
      </w:r>
      <w:r w:rsidRPr="006D13A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Родители имеют право и обязаны воспитывать своих детей.</w:t>
      </w:r>
    </w:p>
    <w:p w:rsidR="000E47B2" w:rsidRPr="006D13A2" w:rsidRDefault="000E47B2" w:rsidP="000E47B2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0" w:name="dst100291"/>
      <w:bookmarkEnd w:id="0"/>
      <w:r w:rsidRPr="006D13A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08297F" w:rsidRPr="006D13A2" w:rsidRDefault="000E47B2" w:rsidP="000E47B2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6D13A2">
        <w:rPr>
          <w:rFonts w:ascii="Arial" w:hAnsi="Arial" w:cs="Arial"/>
          <w:i/>
          <w:color w:val="FF0000"/>
          <w:sz w:val="26"/>
          <w:szCs w:val="26"/>
          <w:shd w:val="clear" w:color="auto" w:fill="FFFFFF"/>
        </w:rPr>
        <w:t>п.2</w:t>
      </w:r>
      <w:r w:rsidRPr="006D13A2">
        <w:rPr>
          <w:rFonts w:ascii="Arial" w:hAnsi="Arial" w:cs="Arial"/>
          <w:i/>
          <w:color w:val="000000"/>
          <w:sz w:val="26"/>
          <w:szCs w:val="26"/>
          <w:shd w:val="clear" w:color="auto" w:fill="FFFFFF"/>
        </w:rPr>
        <w:t>.</w:t>
      </w:r>
      <w:r w:rsidRPr="006D13A2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Родители обязаны обеспечить получение детьми общего образования.</w:t>
      </w:r>
    </w:p>
    <w:p w:rsidR="0008297F" w:rsidRDefault="0008297F" w:rsidP="000E47B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08297F" w:rsidRDefault="0008297F" w:rsidP="000E47B2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:rsidR="0008297F" w:rsidRDefault="0008297F" w:rsidP="0094499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bookmarkStart w:id="1" w:name="_GoBack"/>
      <w:bookmarkEnd w:id="1"/>
    </w:p>
    <w:sectPr w:rsidR="0008297F" w:rsidSect="006D13A2">
      <w:pgSz w:w="16838" w:h="11906" w:orient="landscape"/>
      <w:pgMar w:top="567" w:right="1134" w:bottom="142" w:left="1134" w:header="708" w:footer="708" w:gutter="0"/>
      <w:pgBorders w:offsetFrom="page">
        <w:top w:val="twistedLines2" w:sz="10" w:space="24" w:color="063C64" w:themeColor="background2" w:themeShade="40"/>
        <w:left w:val="twistedLines2" w:sz="10" w:space="24" w:color="063C64" w:themeColor="background2" w:themeShade="40"/>
        <w:bottom w:val="twistedLines2" w:sz="10" w:space="24" w:color="063C64" w:themeColor="background2" w:themeShade="40"/>
        <w:right w:val="twistedLines2" w:sz="10" w:space="24" w:color="063C64" w:themeColor="background2" w:themeShade="4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119EF"/>
    <w:multiLevelType w:val="hybridMultilevel"/>
    <w:tmpl w:val="EB92DA60"/>
    <w:lvl w:ilvl="0" w:tplc="3F4811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2260C" w:themeColor="accent6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654"/>
    <w:rsid w:val="00053024"/>
    <w:rsid w:val="0008297F"/>
    <w:rsid w:val="000E47B2"/>
    <w:rsid w:val="00126BF8"/>
    <w:rsid w:val="001E2A8B"/>
    <w:rsid w:val="002237CE"/>
    <w:rsid w:val="002412BE"/>
    <w:rsid w:val="00276A7E"/>
    <w:rsid w:val="002B1616"/>
    <w:rsid w:val="00301B7A"/>
    <w:rsid w:val="003809FB"/>
    <w:rsid w:val="00385363"/>
    <w:rsid w:val="003F0595"/>
    <w:rsid w:val="00487393"/>
    <w:rsid w:val="00515DD8"/>
    <w:rsid w:val="006341A6"/>
    <w:rsid w:val="00687466"/>
    <w:rsid w:val="006A4CC7"/>
    <w:rsid w:val="006B76A8"/>
    <w:rsid w:val="006D13A2"/>
    <w:rsid w:val="007C5766"/>
    <w:rsid w:val="008311D0"/>
    <w:rsid w:val="00884654"/>
    <w:rsid w:val="008D25FF"/>
    <w:rsid w:val="00944994"/>
    <w:rsid w:val="00A20465"/>
    <w:rsid w:val="00A52275"/>
    <w:rsid w:val="00C43174"/>
    <w:rsid w:val="00C66264"/>
    <w:rsid w:val="00CE7095"/>
    <w:rsid w:val="00CF127A"/>
    <w:rsid w:val="00D33AD6"/>
    <w:rsid w:val="00F6043C"/>
    <w:rsid w:val="00F9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A8"/>
  </w:style>
  <w:style w:type="paragraph" w:styleId="1">
    <w:name w:val="heading 1"/>
    <w:basedOn w:val="a"/>
    <w:next w:val="a"/>
    <w:link w:val="10"/>
    <w:uiPriority w:val="9"/>
    <w:qFormat/>
    <w:rsid w:val="006B76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6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6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E67C8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6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6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6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6A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6A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E67C8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6A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B76A8"/>
    <w:pPr>
      <w:pBdr>
        <w:bottom w:val="single" w:sz="8" w:space="4" w:color="4E67C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B76A8"/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6B76A8"/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B76A8"/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B76A8"/>
    <w:rPr>
      <w:rFonts w:asciiTheme="majorHAnsi" w:eastAsiaTheme="majorEastAsia" w:hAnsiTheme="majorHAnsi" w:cstheme="majorBidi"/>
      <w:b/>
      <w:bCs/>
      <w:color w:val="4E67C8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B76A8"/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B76A8"/>
    <w:rPr>
      <w:rFonts w:asciiTheme="majorHAnsi" w:eastAsiaTheme="majorEastAsia" w:hAnsiTheme="majorHAnsi" w:cstheme="majorBidi"/>
      <w:color w:val="202F69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B76A8"/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B76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B76A8"/>
    <w:rPr>
      <w:rFonts w:asciiTheme="majorHAnsi" w:eastAsiaTheme="majorEastAsia" w:hAnsiTheme="majorHAnsi" w:cstheme="majorBidi"/>
      <w:color w:val="4E67C8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B76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6B76A8"/>
    <w:pPr>
      <w:spacing w:line="240" w:lineRule="auto"/>
    </w:pPr>
    <w:rPr>
      <w:b/>
      <w:bCs/>
      <w:color w:val="4E67C8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6B76A8"/>
    <w:pPr>
      <w:numPr>
        <w:ilvl w:val="1"/>
      </w:numPr>
    </w:pPr>
    <w:rPr>
      <w:rFonts w:asciiTheme="majorHAnsi" w:eastAsiaTheme="majorEastAsia" w:hAnsiTheme="majorHAnsi" w:cstheme="majorBidi"/>
      <w:i/>
      <w:iCs/>
      <w:color w:val="4E67C8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76A8"/>
    <w:rPr>
      <w:rFonts w:asciiTheme="majorHAnsi" w:eastAsiaTheme="majorEastAsia" w:hAnsiTheme="majorHAnsi" w:cstheme="majorBidi"/>
      <w:i/>
      <w:iCs/>
      <w:color w:val="4E67C8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B76A8"/>
    <w:rPr>
      <w:b/>
      <w:bCs/>
    </w:rPr>
  </w:style>
  <w:style w:type="character" w:styleId="a9">
    <w:name w:val="Emphasis"/>
    <w:basedOn w:val="a0"/>
    <w:uiPriority w:val="20"/>
    <w:qFormat/>
    <w:rsid w:val="006B76A8"/>
    <w:rPr>
      <w:i/>
      <w:iCs/>
    </w:rPr>
  </w:style>
  <w:style w:type="paragraph" w:styleId="aa">
    <w:name w:val="No Spacing"/>
    <w:uiPriority w:val="1"/>
    <w:qFormat/>
    <w:rsid w:val="006B76A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B76A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76A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B76A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B76A8"/>
    <w:pPr>
      <w:pBdr>
        <w:bottom w:val="single" w:sz="4" w:space="4" w:color="4E67C8" w:themeColor="accent1"/>
      </w:pBdr>
      <w:spacing w:before="200" w:after="280"/>
      <w:ind w:left="936" w:right="936"/>
    </w:pPr>
    <w:rPr>
      <w:b/>
      <w:bCs/>
      <w:i/>
      <w:iCs/>
      <w:color w:val="4E67C8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B76A8"/>
    <w:rPr>
      <w:b/>
      <w:bCs/>
      <w:i/>
      <w:iCs/>
      <w:color w:val="4E67C8" w:themeColor="accent1"/>
    </w:rPr>
  </w:style>
  <w:style w:type="character" w:styleId="ae">
    <w:name w:val="Subtle Emphasis"/>
    <w:basedOn w:val="a0"/>
    <w:uiPriority w:val="19"/>
    <w:qFormat/>
    <w:rsid w:val="006B76A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B76A8"/>
    <w:rPr>
      <w:b/>
      <w:bCs/>
      <w:i/>
      <w:iCs/>
      <w:color w:val="4E67C8" w:themeColor="accent1"/>
    </w:rPr>
  </w:style>
  <w:style w:type="character" w:styleId="af0">
    <w:name w:val="Subtle Reference"/>
    <w:basedOn w:val="a0"/>
    <w:uiPriority w:val="31"/>
    <w:qFormat/>
    <w:rsid w:val="006B76A8"/>
    <w:rPr>
      <w:smallCaps/>
      <w:color w:val="5ECCF3" w:themeColor="accent2"/>
      <w:u w:val="single"/>
    </w:rPr>
  </w:style>
  <w:style w:type="character" w:styleId="af1">
    <w:name w:val="Intense Reference"/>
    <w:basedOn w:val="a0"/>
    <w:uiPriority w:val="32"/>
    <w:qFormat/>
    <w:rsid w:val="006B76A8"/>
    <w:rPr>
      <w:b/>
      <w:bCs/>
      <w:smallCaps/>
      <w:color w:val="5ECCF3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B76A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B76A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6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66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D25FF"/>
  </w:style>
  <w:style w:type="character" w:styleId="af6">
    <w:name w:val="Hyperlink"/>
    <w:basedOn w:val="a0"/>
    <w:uiPriority w:val="99"/>
    <w:semiHidden/>
    <w:unhideWhenUsed/>
    <w:rsid w:val="008D25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A8"/>
  </w:style>
  <w:style w:type="paragraph" w:styleId="1">
    <w:name w:val="heading 1"/>
    <w:basedOn w:val="a"/>
    <w:next w:val="a"/>
    <w:link w:val="10"/>
    <w:uiPriority w:val="9"/>
    <w:qFormat/>
    <w:rsid w:val="006B76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6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6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E67C8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6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6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6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6A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6A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E67C8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6A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B76A8"/>
    <w:pPr>
      <w:pBdr>
        <w:bottom w:val="single" w:sz="8" w:space="4" w:color="4E67C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B76A8"/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6B76A8"/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B76A8"/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B76A8"/>
    <w:rPr>
      <w:rFonts w:asciiTheme="majorHAnsi" w:eastAsiaTheme="majorEastAsia" w:hAnsiTheme="majorHAnsi" w:cstheme="majorBidi"/>
      <w:b/>
      <w:bCs/>
      <w:color w:val="4E67C8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B76A8"/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B76A8"/>
    <w:rPr>
      <w:rFonts w:asciiTheme="majorHAnsi" w:eastAsiaTheme="majorEastAsia" w:hAnsiTheme="majorHAnsi" w:cstheme="majorBidi"/>
      <w:color w:val="202F69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B76A8"/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B76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B76A8"/>
    <w:rPr>
      <w:rFonts w:asciiTheme="majorHAnsi" w:eastAsiaTheme="majorEastAsia" w:hAnsiTheme="majorHAnsi" w:cstheme="majorBidi"/>
      <w:color w:val="4E67C8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B76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6B76A8"/>
    <w:pPr>
      <w:spacing w:line="240" w:lineRule="auto"/>
    </w:pPr>
    <w:rPr>
      <w:b/>
      <w:bCs/>
      <w:color w:val="4E67C8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6B76A8"/>
    <w:pPr>
      <w:numPr>
        <w:ilvl w:val="1"/>
      </w:numPr>
    </w:pPr>
    <w:rPr>
      <w:rFonts w:asciiTheme="majorHAnsi" w:eastAsiaTheme="majorEastAsia" w:hAnsiTheme="majorHAnsi" w:cstheme="majorBidi"/>
      <w:i/>
      <w:iCs/>
      <w:color w:val="4E67C8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76A8"/>
    <w:rPr>
      <w:rFonts w:asciiTheme="majorHAnsi" w:eastAsiaTheme="majorEastAsia" w:hAnsiTheme="majorHAnsi" w:cstheme="majorBidi"/>
      <w:i/>
      <w:iCs/>
      <w:color w:val="4E67C8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B76A8"/>
    <w:rPr>
      <w:b/>
      <w:bCs/>
    </w:rPr>
  </w:style>
  <w:style w:type="character" w:styleId="a9">
    <w:name w:val="Emphasis"/>
    <w:basedOn w:val="a0"/>
    <w:uiPriority w:val="20"/>
    <w:qFormat/>
    <w:rsid w:val="006B76A8"/>
    <w:rPr>
      <w:i/>
      <w:iCs/>
    </w:rPr>
  </w:style>
  <w:style w:type="paragraph" w:styleId="aa">
    <w:name w:val="No Spacing"/>
    <w:uiPriority w:val="1"/>
    <w:qFormat/>
    <w:rsid w:val="006B76A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B76A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76A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B76A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B76A8"/>
    <w:pPr>
      <w:pBdr>
        <w:bottom w:val="single" w:sz="4" w:space="4" w:color="4E67C8" w:themeColor="accent1"/>
      </w:pBdr>
      <w:spacing w:before="200" w:after="280"/>
      <w:ind w:left="936" w:right="936"/>
    </w:pPr>
    <w:rPr>
      <w:b/>
      <w:bCs/>
      <w:i/>
      <w:iCs/>
      <w:color w:val="4E67C8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B76A8"/>
    <w:rPr>
      <w:b/>
      <w:bCs/>
      <w:i/>
      <w:iCs/>
      <w:color w:val="4E67C8" w:themeColor="accent1"/>
    </w:rPr>
  </w:style>
  <w:style w:type="character" w:styleId="ae">
    <w:name w:val="Subtle Emphasis"/>
    <w:basedOn w:val="a0"/>
    <w:uiPriority w:val="19"/>
    <w:qFormat/>
    <w:rsid w:val="006B76A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B76A8"/>
    <w:rPr>
      <w:b/>
      <w:bCs/>
      <w:i/>
      <w:iCs/>
      <w:color w:val="4E67C8" w:themeColor="accent1"/>
    </w:rPr>
  </w:style>
  <w:style w:type="character" w:styleId="af0">
    <w:name w:val="Subtle Reference"/>
    <w:basedOn w:val="a0"/>
    <w:uiPriority w:val="31"/>
    <w:qFormat/>
    <w:rsid w:val="006B76A8"/>
    <w:rPr>
      <w:smallCaps/>
      <w:color w:val="5ECCF3" w:themeColor="accent2"/>
      <w:u w:val="single"/>
    </w:rPr>
  </w:style>
  <w:style w:type="character" w:styleId="af1">
    <w:name w:val="Intense Reference"/>
    <w:basedOn w:val="a0"/>
    <w:uiPriority w:val="32"/>
    <w:qFormat/>
    <w:rsid w:val="006B76A8"/>
    <w:rPr>
      <w:b/>
      <w:bCs/>
      <w:smallCaps/>
      <w:color w:val="5ECCF3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B76A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B76A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6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66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D25FF"/>
  </w:style>
  <w:style w:type="character" w:styleId="af6">
    <w:name w:val="Hyperlink"/>
    <w:basedOn w:val="a0"/>
    <w:uiPriority w:val="99"/>
    <w:semiHidden/>
    <w:unhideWhenUsed/>
    <w:rsid w:val="008D25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3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0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1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6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4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83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2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872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7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6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cgi/online.cgi?req=doc&amp;base=LAW&amp;n=99661&amp;rnd=228224.300821664&amp;dst=100004&amp;fld=134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teacher\Desktop\cgi\online.cgi%3freq=doc&amp;base=LAW&amp;n=113657&amp;rnd=228224.1180928553&amp;dst=100016&amp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../cgi/online.cgi?req=query&amp;div=LAW&amp;opt=1&amp;REFDOC=203234&amp;REFBASE=LAW&amp;REFFIELD=134&amp;REFSEGM=110&amp;REFPAGE=0&amp;REFTYPE=QP_MULTI_REF&amp;ts=14416147737765812852&amp;REFDST=2615" TargetMode="Externa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Воздушный поток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F8125-B043-4699-9701-9E56975A0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Olga</cp:lastModifiedBy>
  <cp:revision>21</cp:revision>
  <cp:lastPrinted>2016-11-18T06:58:00Z</cp:lastPrinted>
  <dcterms:created xsi:type="dcterms:W3CDTF">2016-10-25T06:41:00Z</dcterms:created>
  <dcterms:modified xsi:type="dcterms:W3CDTF">2022-11-26T14:22:00Z</dcterms:modified>
</cp:coreProperties>
</file>